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22966" w14:textId="6A90C2C0" w:rsidR="00466F7F" w:rsidRDefault="00466F7F" w:rsidP="00466F7F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KARGES Family</w:t>
      </w:r>
    </w:p>
    <w:p w14:paraId="72174C7F" w14:textId="77777777" w:rsidR="00466F7F" w:rsidRPr="00466F7F" w:rsidRDefault="00466F7F" w:rsidP="00466F7F">
      <w:pPr>
        <w:jc w:val="center"/>
        <w:rPr>
          <w:b/>
          <w:bCs/>
          <w:u w:val="single"/>
        </w:rPr>
      </w:pPr>
    </w:p>
    <w:p w14:paraId="0114C2DE" w14:textId="18767CF8" w:rsidR="00466F7F" w:rsidRDefault="00466F7F" w:rsidP="00466F7F">
      <w:pPr>
        <w:jc w:val="both"/>
      </w:pPr>
      <w:r>
        <w:t xml:space="preserve">The children of Heinrich Andreas KARGES &amp; his wife Catherine Sophie Henrietta (______) Karges, immigrated to Vanderburgh Co., IN from Brunswick, Germany during 1848 to 1858.  </w:t>
      </w:r>
    </w:p>
    <w:p w14:paraId="11D038C2" w14:textId="77777777" w:rsidR="00B15158" w:rsidRDefault="00466F7F" w:rsidP="00466F7F">
      <w:pPr>
        <w:jc w:val="both"/>
      </w:pPr>
      <w:r>
        <w:t>They were: 1) Wilhelmina H. KARGES who married Andreas UHDE in 1848 in Vand. Co., IN</w:t>
      </w:r>
      <w:r w:rsidR="00B15158">
        <w:t xml:space="preserve">, they had eight children. </w:t>
      </w:r>
    </w:p>
    <w:p w14:paraId="0ED9D181" w14:textId="06D1559D" w:rsidR="00466F7F" w:rsidRDefault="00B15158" w:rsidP="00466F7F">
      <w:pPr>
        <w:jc w:val="both"/>
      </w:pPr>
      <w:r>
        <w:t xml:space="preserve"> </w:t>
      </w:r>
      <w:r w:rsidR="00466F7F">
        <w:t xml:space="preserve">2) Henry John F. KARGES who married Caroline GLEICHMANN in 1858 in Vand. Co., </w:t>
      </w:r>
      <w:r w:rsidR="00A46E16">
        <w:t>IN</w:t>
      </w:r>
      <w:r>
        <w:t xml:space="preserve">, they had </w:t>
      </w:r>
      <w:r w:rsidR="00F934BA">
        <w:t>eleven children.</w:t>
      </w:r>
    </w:p>
    <w:p w14:paraId="6E7230B4" w14:textId="7E49F6FB" w:rsidR="008366C1" w:rsidRDefault="00466F7F" w:rsidP="008366C1">
      <w:pPr>
        <w:jc w:val="both"/>
      </w:pPr>
      <w:r>
        <w:t>3) Ferdinand F. KARGES who married Rosina Maria DOLDE in 1858 in Vand. Co., Rosina died in 1867</w:t>
      </w:r>
      <w:r w:rsidR="009472B2">
        <w:t xml:space="preserve"> of Typhoid Fever, </w:t>
      </w:r>
      <w:r>
        <w:t xml:space="preserve">leaving </w:t>
      </w:r>
      <w:r w:rsidR="009472B2">
        <w:t>him</w:t>
      </w:r>
      <w:r>
        <w:t xml:space="preserve"> with four children: Louisa, Albert F., William T. &amp; Caroline S.  Ferdinand married Mary BOHLEBER in 1868 in Vand. Co., IN, they had nine children: Henry</w:t>
      </w:r>
      <w:r w:rsidR="009472B2">
        <w:t xml:space="preserve"> George, Charles J., Clara Anna, Emma Mary, Clara Anna Elizabeth, Amelia Elizabeth, John William &amp; Matilda Barbara.  Ferdinand &amp; Mary lived in Evansville, Vand. Co., IN for a short time, then they moved to Memphis, Shelby Co., TN where they lived for several years between 1870 – 1876.  Several of their children were born &amp; </w:t>
      </w:r>
      <w:r w:rsidR="00897915">
        <w:t>died in</w:t>
      </w:r>
      <w:r w:rsidR="009472B2">
        <w:t xml:space="preserve"> Memphis, because the city’s population had grown too fast &amp; sanitary conditions were poorly kept up</w:t>
      </w:r>
      <w:r w:rsidR="00A01191">
        <w:t xml:space="preserve">, </w:t>
      </w:r>
      <w:r w:rsidR="000A529D">
        <w:t>there were Yellow Fever &amp; Typhoid epidemics</w:t>
      </w:r>
      <w:r w:rsidR="003C1E77">
        <w:t xml:space="preserve">. </w:t>
      </w:r>
      <w:r w:rsidR="009472B2">
        <w:t xml:space="preserve"> After this</w:t>
      </w:r>
      <w:r w:rsidR="003C1E77">
        <w:t>,</w:t>
      </w:r>
      <w:r w:rsidR="009472B2">
        <w:t xml:space="preserve"> Ferdinand &amp; Mary moved to White Co., IL where he farmed until 1889</w:t>
      </w:r>
      <w:r w:rsidR="00D15940">
        <w:t xml:space="preserve"> </w:t>
      </w:r>
      <w:r w:rsidR="009472B2">
        <w:t xml:space="preserve">when </w:t>
      </w:r>
      <w:r w:rsidR="003C1E77">
        <w:t>he</w:t>
      </w:r>
      <w:r w:rsidR="009472B2">
        <w:t xml:space="preserve"> died</w:t>
      </w:r>
      <w:r w:rsidR="00D15940">
        <w:t>, h</w:t>
      </w:r>
      <w:r w:rsidR="009472B2">
        <w:t>is body was brought back to Evansville, IN to be buried.</w:t>
      </w:r>
      <w:r w:rsidR="007417A9">
        <w:t xml:space="preserve">  </w:t>
      </w:r>
      <w:r w:rsidR="008366C1">
        <w:t xml:space="preserve">   </w:t>
      </w:r>
    </w:p>
    <w:p w14:paraId="60D2B230" w14:textId="5FD2CFA4" w:rsidR="00466F7F" w:rsidRDefault="008366C1" w:rsidP="008366C1">
      <w:pPr>
        <w:jc w:val="both"/>
      </w:pPr>
      <w:r>
        <w:t xml:space="preserve">    </w:t>
      </w:r>
      <w:r w:rsidR="007417A9">
        <w:t>Albert F.</w:t>
      </w:r>
      <w:proofErr w:type="gramStart"/>
      <w:r w:rsidR="007417A9">
        <w:t xml:space="preserve"> born</w:t>
      </w:r>
      <w:proofErr w:type="gramEnd"/>
      <w:r w:rsidR="007417A9">
        <w:t xml:space="preserve"> in 1861&amp; William T. born in 1864</w:t>
      </w:r>
      <w:r w:rsidR="00F46598">
        <w:t xml:space="preserve"> </w:t>
      </w:r>
      <w:r w:rsidR="007417A9">
        <w:t>(Ferdinand’s older sons</w:t>
      </w:r>
      <w:r w:rsidR="00F46598">
        <w:t xml:space="preserve">) had to make their own living at </w:t>
      </w:r>
      <w:r w:rsidR="00500F34">
        <w:t xml:space="preserve">an early age, since their step-mother wanted them out of </w:t>
      </w:r>
      <w:r>
        <w:t xml:space="preserve">she &amp; Ferdinand’s house.  </w:t>
      </w:r>
      <w:r w:rsidR="004300C3">
        <w:t xml:space="preserve">Albert KARGES </w:t>
      </w:r>
      <w:r w:rsidR="009E1138">
        <w:t xml:space="preserve">was a partner in Globe Furniture </w:t>
      </w:r>
      <w:r w:rsidR="00CA2234">
        <w:t>Co. (which became Globe Wo</w:t>
      </w:r>
      <w:r w:rsidR="0038107F">
        <w:t>rld Bosse Furniture), he also started Karges Furniture</w:t>
      </w:r>
      <w:r w:rsidR="00206F3C">
        <w:t xml:space="preserve">, which was run by his descendants for many years.  </w:t>
      </w:r>
      <w:r w:rsidR="000461DF">
        <w:t xml:space="preserve">William worked with his brother, Albert and he was a businessman </w:t>
      </w:r>
      <w:r w:rsidR="000C5A21">
        <w:t>on his own, he also was an active Republican politician</w:t>
      </w:r>
      <w:r w:rsidR="00935D69">
        <w:t xml:space="preserve"> for years.</w:t>
      </w:r>
    </w:p>
    <w:p w14:paraId="0C0B431A" w14:textId="379C9D5E" w:rsidR="00935D69" w:rsidRDefault="00935D69" w:rsidP="008366C1">
      <w:pPr>
        <w:jc w:val="both"/>
      </w:pPr>
      <w:r>
        <w:t xml:space="preserve">   The oldest sister</w:t>
      </w:r>
      <w:r w:rsidR="005D3CBA">
        <w:t>, Louisa was married to John William BOEHNE for three years</w:t>
      </w:r>
      <w:r w:rsidR="00116EB1">
        <w:t xml:space="preserve"> when she became ill and died.  The youngest sister, Caroline</w:t>
      </w:r>
      <w:r w:rsidR="00E73130">
        <w:t xml:space="preserve"> was a baby when her mother died, so she was raised </w:t>
      </w:r>
      <w:r w:rsidR="007F0134">
        <w:t xml:space="preserve">by her mother, Rosina’s sister, </w:t>
      </w:r>
      <w:r w:rsidR="004F0ACC">
        <w:t xml:space="preserve">Louisa </w:t>
      </w:r>
      <w:r w:rsidR="007F0134">
        <w:t>Frederica</w:t>
      </w:r>
      <w:r w:rsidR="002349BB">
        <w:t xml:space="preserve"> (DOLDE) UMBACH &amp; </w:t>
      </w:r>
      <w:r w:rsidR="00067AC1">
        <w:t xml:space="preserve">her husband, </w:t>
      </w:r>
      <w:r w:rsidR="004F0ACC">
        <w:t xml:space="preserve">George </w:t>
      </w:r>
      <w:r w:rsidR="00067AC1">
        <w:t xml:space="preserve">Frederick UMBACH.  Caroline KARGES married August </w:t>
      </w:r>
      <w:r w:rsidR="00897915">
        <w:t>SCHLENSKER</w:t>
      </w:r>
      <w:r w:rsidR="004F0ACC">
        <w:t xml:space="preserve"> in 1891</w:t>
      </w:r>
      <w:r w:rsidR="0050288C">
        <w:t xml:space="preserve"> in Vand. Co., IN and they had three children who </w:t>
      </w:r>
      <w:proofErr w:type="gramStart"/>
      <w:r w:rsidR="0050288C">
        <w:t>survived to</w:t>
      </w:r>
      <w:proofErr w:type="gramEnd"/>
      <w:r w:rsidR="0050288C">
        <w:t xml:space="preserve"> adulthood.</w:t>
      </w:r>
    </w:p>
    <w:p w14:paraId="772A20D6" w14:textId="39633DFF" w:rsidR="00B81A70" w:rsidRDefault="00C11BE1" w:rsidP="00466F7F">
      <w:pPr>
        <w:jc w:val="both"/>
      </w:pPr>
      <w:r>
        <w:t xml:space="preserve">4) Frederick KARGES married Anna Mary Clara </w:t>
      </w:r>
      <w:r w:rsidR="00ED26F5">
        <w:t xml:space="preserve">BOEHNE in </w:t>
      </w:r>
      <w:r w:rsidR="00A46E16">
        <w:t>1862 in Vand. Co., IN</w:t>
      </w:r>
      <w:r w:rsidR="00F934BA">
        <w:t>, they had two daughters.</w:t>
      </w:r>
    </w:p>
    <w:p w14:paraId="5144B590" w14:textId="2179AD06" w:rsidR="00A46E16" w:rsidRDefault="00A46E16" w:rsidP="00466F7F">
      <w:pPr>
        <w:jc w:val="both"/>
      </w:pPr>
      <w:r>
        <w:t xml:space="preserve">5) Louisa KARGES married </w:t>
      </w:r>
      <w:r w:rsidR="00CA6047">
        <w:t>Conrad C. SCHRADER in 1859 in Vand. Co., IN</w:t>
      </w:r>
      <w:r w:rsidR="00F934BA">
        <w:t xml:space="preserve">, they had seven children, only </w:t>
      </w:r>
      <w:r w:rsidR="00094C22">
        <w:t xml:space="preserve">one daughter </w:t>
      </w:r>
      <w:proofErr w:type="gramStart"/>
      <w:r w:rsidR="00094C22">
        <w:t>survived to</w:t>
      </w:r>
      <w:proofErr w:type="gramEnd"/>
      <w:r w:rsidR="00094C22">
        <w:t xml:space="preserve"> adulthood.</w:t>
      </w:r>
    </w:p>
    <w:p w14:paraId="4B87DA70" w14:textId="5DA167D8" w:rsidR="007C5C51" w:rsidRDefault="007C5C51" w:rsidP="00466F7F">
      <w:pPr>
        <w:jc w:val="both"/>
      </w:pPr>
      <w:r>
        <w:lastRenderedPageBreak/>
        <w:t>6) William KARGES married Henrietta DORMAN in 1865 in Vand. Co., IN</w:t>
      </w:r>
      <w:r w:rsidR="00094C22">
        <w:t>, they had one daughter, Matilda.</w:t>
      </w:r>
    </w:p>
    <w:p w14:paraId="46FB4E01" w14:textId="20106683" w:rsidR="00C036C3" w:rsidRPr="00466F7F" w:rsidRDefault="00C036C3" w:rsidP="00466F7F">
      <w:pPr>
        <w:jc w:val="both"/>
      </w:pPr>
      <w:r>
        <w:tab/>
        <w:t>By Barbara Smith Manzi, great-granddaughter of Caroline (Karges) Schlensker.</w:t>
      </w:r>
    </w:p>
    <w:sectPr w:rsidR="00C036C3" w:rsidRPr="00466F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F7F"/>
    <w:rsid w:val="000461DF"/>
    <w:rsid w:val="00067AC1"/>
    <w:rsid w:val="00094C22"/>
    <w:rsid w:val="000A529D"/>
    <w:rsid w:val="000C5A21"/>
    <w:rsid w:val="00116EB1"/>
    <w:rsid w:val="00206F3C"/>
    <w:rsid w:val="002349BB"/>
    <w:rsid w:val="0038107F"/>
    <w:rsid w:val="003C1E77"/>
    <w:rsid w:val="004300C3"/>
    <w:rsid w:val="00466F7F"/>
    <w:rsid w:val="004F0ACC"/>
    <w:rsid w:val="00500F34"/>
    <w:rsid w:val="0050288C"/>
    <w:rsid w:val="005D09A2"/>
    <w:rsid w:val="005D3CBA"/>
    <w:rsid w:val="007417A9"/>
    <w:rsid w:val="007C5C51"/>
    <w:rsid w:val="007F0134"/>
    <w:rsid w:val="008366C1"/>
    <w:rsid w:val="00897915"/>
    <w:rsid w:val="00935D69"/>
    <w:rsid w:val="009472B2"/>
    <w:rsid w:val="009E1138"/>
    <w:rsid w:val="00A01191"/>
    <w:rsid w:val="00A46E16"/>
    <w:rsid w:val="00B15158"/>
    <w:rsid w:val="00B81A70"/>
    <w:rsid w:val="00C036C3"/>
    <w:rsid w:val="00C11BE1"/>
    <w:rsid w:val="00CA2234"/>
    <w:rsid w:val="00CA6047"/>
    <w:rsid w:val="00D15940"/>
    <w:rsid w:val="00E73130"/>
    <w:rsid w:val="00E837BB"/>
    <w:rsid w:val="00ED26F5"/>
    <w:rsid w:val="00F46598"/>
    <w:rsid w:val="00F9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E7058"/>
  <w15:chartTrackingRefBased/>
  <w15:docId w15:val="{AB66D557-1F47-4ABC-83B9-5F3CC4DE3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6F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6F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6F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6F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6F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6F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6F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6F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6F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6F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6F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6F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6F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6F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6F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6F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6F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6F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6F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6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6F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6F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6F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6F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6F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6F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6F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6F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6F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Manzi</dc:creator>
  <cp:keywords/>
  <dc:description/>
  <cp:lastModifiedBy>Barbara Manzi</cp:lastModifiedBy>
  <cp:revision>2</cp:revision>
  <dcterms:created xsi:type="dcterms:W3CDTF">2026-06-08T04:45:00Z</dcterms:created>
  <dcterms:modified xsi:type="dcterms:W3CDTF">2026-06-08T04:45:00Z</dcterms:modified>
</cp:coreProperties>
</file>